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A16" w:rsidRDefault="00282988" w:rsidP="00050A16">
      <w:pPr>
        <w:pStyle w:val="1"/>
        <w:tabs>
          <w:tab w:val="left" w:pos="432"/>
        </w:tabs>
        <w:spacing w:line="240" w:lineRule="atLeast"/>
        <w:jc w:val="both"/>
        <w:rPr>
          <w:rFonts w:ascii="Times New Roman" w:hAnsi="Times New Roman"/>
          <w:bCs/>
          <w:spacing w:val="26"/>
          <w:sz w:val="24"/>
        </w:rPr>
      </w:pPr>
      <w:r w:rsidRPr="0028298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07pt;margin-top:18pt;width:62.9pt;height:62.9pt;z-index:251663360;mso-wrap-distance-left:9.05pt;mso-wrap-distance-right:9.05pt" wrapcoords="-133 0 -133 21375 21600 21375 21600 0 -133 0" filled="t">
            <v:fill color2="black"/>
            <v:imagedata r:id="rId5" o:title=""/>
            <w10:wrap type="tight"/>
          </v:shape>
          <o:OLEObject Type="Embed" ProgID="Рисунок" ShapeID="_x0000_s1029" DrawAspect="Content" ObjectID="_1586006081" r:id="rId6"/>
        </w:pict>
      </w:r>
      <w:r w:rsidR="00050A16">
        <w:rPr>
          <w:rFonts w:ascii="Times New Roman" w:hAnsi="Times New Roman"/>
          <w:bCs/>
          <w:spacing w:val="26"/>
          <w:sz w:val="24"/>
        </w:rPr>
        <w:t xml:space="preserve"> РЕСПУБЛИКА АДЫГЕЯ                             АДЫГЭ РЕСПУБЛИКЭМК</w:t>
      </w:r>
      <w:proofErr w:type="gramStart"/>
      <w:r w:rsidR="00050A16">
        <w:rPr>
          <w:rFonts w:ascii="Times New Roman" w:hAnsi="Times New Roman"/>
          <w:bCs/>
          <w:spacing w:val="26"/>
          <w:sz w:val="24"/>
        </w:rPr>
        <w:t>I</w:t>
      </w:r>
      <w:proofErr w:type="gramEnd"/>
      <w:r w:rsidR="00050A16">
        <w:rPr>
          <w:rFonts w:ascii="Times New Roman" w:hAnsi="Times New Roman"/>
          <w:bCs/>
          <w:spacing w:val="26"/>
          <w:sz w:val="24"/>
        </w:rPr>
        <w:t xml:space="preserve">Э       </w:t>
      </w:r>
    </w:p>
    <w:p w:rsidR="00050A16" w:rsidRDefault="00282988" w:rsidP="00050A16">
      <w:pPr>
        <w:rPr>
          <w:rFonts w:ascii="Times New Roman" w:hAnsi="Times New Roman"/>
          <w:szCs w:val="20"/>
        </w:rPr>
      </w:pPr>
      <w:r w:rsidRPr="0028298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7.75pt;margin-top:4.05pt;width:197.4pt;height:63.3pt;z-index:251660288;mso-position-horizontal-relative:page" stroked="f">
            <v:fill opacity="0" color2="black"/>
            <v:textbox inset="0,0,0,0">
              <w:txbxContent>
                <w:p w:rsidR="00050A16" w:rsidRDefault="00050A16" w:rsidP="00050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Гиагинский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район </w:t>
                  </w:r>
                </w:p>
                <w:p w:rsidR="00050A16" w:rsidRDefault="00050A16" w:rsidP="00050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Администрация </w:t>
                  </w:r>
                  <w:proofErr w:type="gramStart"/>
                  <w:r>
                    <w:rPr>
                      <w:rFonts w:ascii="Times New Roman" w:hAnsi="Times New Roman"/>
                      <w:b/>
                    </w:rPr>
                    <w:t>муниципального</w:t>
                  </w:r>
                  <w:proofErr w:type="gramEnd"/>
                </w:p>
                <w:p w:rsidR="00050A16" w:rsidRDefault="00050A16" w:rsidP="00050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образования «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Дондуковское</w:t>
                  </w:r>
                  <w:proofErr w:type="spellEnd"/>
                </w:p>
                <w:p w:rsidR="00050A16" w:rsidRDefault="00050A16" w:rsidP="00050A16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сельское поселение»</w:t>
                  </w:r>
                </w:p>
                <w:p w:rsidR="00050A16" w:rsidRDefault="00050A16" w:rsidP="00050A16">
                  <w:pPr>
                    <w:rPr>
                      <w:szCs w:val="28"/>
                    </w:rPr>
                  </w:pPr>
                </w:p>
              </w:txbxContent>
            </v:textbox>
            <w10:wrap type="square" side="largest" anchorx="page"/>
          </v:shape>
        </w:pict>
      </w:r>
      <w:r w:rsidRPr="00282988">
        <w:pict>
          <v:shape id="_x0000_s1027" type="#_x0000_t202" style="position:absolute;margin-left:344.75pt;margin-top:4.05pt;width:197.4pt;height:50.5pt;z-index:251661312;mso-position-horizontal-relative:page" stroked="f">
            <v:fill opacity="0" color2="black"/>
            <v:textbox inset="0,0,0,0">
              <w:txbxContent>
                <w:p w:rsidR="00050A16" w:rsidRDefault="00050A16" w:rsidP="00050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Джэджэ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 районным</w:t>
                  </w:r>
                </w:p>
                <w:p w:rsidR="00050A16" w:rsidRDefault="00050A16" w:rsidP="00050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Муниципальнэ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образованиеу</w:t>
                  </w:r>
                  <w:proofErr w:type="spellEnd"/>
                </w:p>
                <w:p w:rsidR="00050A16" w:rsidRDefault="00050A16" w:rsidP="00050A1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Дондуковскэ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къоджэ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</w:p>
                <w:p w:rsidR="00050A16" w:rsidRDefault="00050A16" w:rsidP="00050A16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</w:rPr>
                    <w:t>псэуп</w:t>
                  </w:r>
                  <w:proofErr w:type="spellEnd"/>
                  <w:proofErr w:type="gramStart"/>
                  <w:r>
                    <w:rPr>
                      <w:rFonts w:ascii="Times New Roman" w:hAnsi="Times New Roman"/>
                      <w:b/>
                      <w:lang w:val="en-US"/>
                    </w:rPr>
                    <w:t>I</w:t>
                  </w:r>
                  <w:proofErr w:type="spellStart"/>
                  <w:proofErr w:type="gramEnd"/>
                  <w:r>
                    <w:rPr>
                      <w:rFonts w:ascii="Times New Roman" w:hAnsi="Times New Roman"/>
                      <w:b/>
                    </w:rPr>
                    <w:t>эм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</w:rPr>
                    <w:t>иадминистрацие</w:t>
                  </w:r>
                  <w:proofErr w:type="spellEnd"/>
                </w:p>
              </w:txbxContent>
            </v:textbox>
            <w10:wrap type="square" side="largest" anchorx="page"/>
          </v:shape>
        </w:pict>
      </w:r>
      <w:r w:rsidR="00050A16">
        <w:rPr>
          <w:rFonts w:ascii="Times New Roman" w:hAnsi="Times New Roman"/>
          <w:szCs w:val="20"/>
        </w:rPr>
        <w:tab/>
      </w:r>
    </w:p>
    <w:p w:rsidR="00050A16" w:rsidRPr="000B7B14" w:rsidRDefault="00282988" w:rsidP="00050A16">
      <w:pPr>
        <w:jc w:val="center"/>
        <w:rPr>
          <w:rFonts w:ascii="Times New Roman" w:hAnsi="Times New Roman"/>
          <w:b/>
          <w:sz w:val="28"/>
          <w:szCs w:val="28"/>
        </w:rPr>
      </w:pPr>
      <w:r w:rsidRPr="00282988">
        <w:rPr>
          <w:b/>
        </w:rPr>
        <w:pict>
          <v:shape id="_x0000_s1028" type="#_x0000_t202" style="position:absolute;left:0;text-align:left;margin-left:-5.4pt;margin-top:-4.2pt;width:525.95pt;height:14.5pt;z-index:251662336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/>
                  </w:tblPr>
                  <w:tblGrid>
                    <w:gridCol w:w="10520"/>
                  </w:tblGrid>
                  <w:tr w:rsidR="00050A16">
                    <w:trPr>
                      <w:trHeight w:val="277"/>
                    </w:trPr>
                    <w:tc>
                      <w:tcPr>
                        <w:tcW w:w="10520" w:type="dxa"/>
                        <w:tcBorders>
                          <w:top w:val="double" w:sz="16" w:space="0" w:color="000000"/>
                        </w:tcBorders>
                      </w:tcPr>
                      <w:p w:rsidR="00050A16" w:rsidRDefault="00050A16">
                        <w:pPr>
                          <w:snapToGrid w:val="0"/>
                          <w:ind w:left="360"/>
                          <w:rPr>
                            <w:rFonts w:ascii="Times New Roman" w:hAnsi="Times New Roman"/>
                            <w:szCs w:val="20"/>
                          </w:rPr>
                        </w:pPr>
                      </w:p>
                    </w:tc>
                  </w:tr>
                </w:tbl>
                <w:p w:rsidR="00A517BB" w:rsidRDefault="00A517BB"/>
              </w:txbxContent>
            </v:textbox>
            <w10:wrap type="square" side="largest" anchorx="margin"/>
          </v:shape>
        </w:pict>
      </w:r>
      <w:proofErr w:type="gramStart"/>
      <w:r w:rsidR="00050A16" w:rsidRPr="000B7B14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050A16" w:rsidRPr="000B7B14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DC2760" w:rsidRPr="00510F49" w:rsidRDefault="00DC2760" w:rsidP="00DC2760">
      <w:pPr>
        <w:ind w:left="-567" w:firstLine="567"/>
        <w:jc w:val="center"/>
        <w:rPr>
          <w:rFonts w:ascii="Times New Roman" w:hAnsi="Times New Roman"/>
          <w:sz w:val="26"/>
          <w:szCs w:val="26"/>
          <w:u w:val="single"/>
          <w:lang w:val="en-US"/>
        </w:rPr>
      </w:pPr>
      <w:r>
        <w:rPr>
          <w:rFonts w:ascii="Times New Roman" w:hAnsi="Times New Roman"/>
          <w:sz w:val="26"/>
          <w:szCs w:val="26"/>
          <w:u w:val="single"/>
        </w:rPr>
        <w:t>Постановление</w:t>
      </w:r>
      <w:r w:rsidRPr="00DC2760">
        <w:rPr>
          <w:rFonts w:ascii="Times New Roman" w:hAnsi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sz w:val="26"/>
          <w:szCs w:val="26"/>
          <w:u w:val="single"/>
        </w:rPr>
        <w:t>от 1</w:t>
      </w:r>
      <w:r w:rsidRPr="00DC2760">
        <w:rPr>
          <w:rFonts w:ascii="Times New Roman" w:hAnsi="Times New Roman"/>
          <w:sz w:val="26"/>
          <w:szCs w:val="26"/>
          <w:u w:val="single"/>
        </w:rPr>
        <w:t>9.04.</w:t>
      </w:r>
      <w:r>
        <w:rPr>
          <w:rFonts w:ascii="Times New Roman" w:hAnsi="Times New Roman"/>
          <w:sz w:val="26"/>
          <w:szCs w:val="26"/>
          <w:u w:val="single"/>
        </w:rPr>
        <w:t>2018 г. №</w:t>
      </w:r>
      <w:r w:rsidR="00510F49">
        <w:rPr>
          <w:rFonts w:ascii="Times New Roman" w:hAnsi="Times New Roman"/>
          <w:sz w:val="26"/>
          <w:szCs w:val="26"/>
          <w:u w:val="single"/>
        </w:rPr>
        <w:t>6</w:t>
      </w:r>
      <w:r w:rsidR="00510F49">
        <w:rPr>
          <w:rFonts w:ascii="Times New Roman" w:hAnsi="Times New Roman"/>
          <w:sz w:val="26"/>
          <w:szCs w:val="26"/>
          <w:u w:val="single"/>
          <w:lang w:val="en-US"/>
        </w:rPr>
        <w:t>3</w:t>
      </w:r>
    </w:p>
    <w:p w:rsidR="00050A16" w:rsidRPr="007D59DF" w:rsidRDefault="00050A16" w:rsidP="00050A16">
      <w:pPr>
        <w:jc w:val="center"/>
        <w:rPr>
          <w:rFonts w:ascii="Times New Roman" w:hAnsi="Times New Roman"/>
          <w:sz w:val="26"/>
          <w:szCs w:val="26"/>
        </w:rPr>
      </w:pPr>
      <w:proofErr w:type="spellStart"/>
      <w:r w:rsidRPr="00BC0209">
        <w:rPr>
          <w:rFonts w:ascii="Times New Roman" w:hAnsi="Times New Roman"/>
          <w:sz w:val="26"/>
          <w:szCs w:val="26"/>
        </w:rPr>
        <w:t>ст</w:t>
      </w:r>
      <w:proofErr w:type="gramStart"/>
      <w:r w:rsidRPr="00BC0209">
        <w:rPr>
          <w:rFonts w:ascii="Times New Roman" w:hAnsi="Times New Roman"/>
          <w:sz w:val="26"/>
          <w:szCs w:val="26"/>
        </w:rPr>
        <w:t>.Д</w:t>
      </w:r>
      <w:proofErr w:type="gramEnd"/>
      <w:r w:rsidRPr="00BC0209">
        <w:rPr>
          <w:rFonts w:ascii="Times New Roman" w:hAnsi="Times New Roman"/>
          <w:sz w:val="26"/>
          <w:szCs w:val="26"/>
        </w:rPr>
        <w:t>ондуковская</w:t>
      </w:r>
      <w:proofErr w:type="spellEnd"/>
    </w:p>
    <w:p w:rsidR="00050A16" w:rsidRDefault="00050A16" w:rsidP="00050A16">
      <w:pPr>
        <w:rPr>
          <w:rFonts w:ascii="Times New Roman" w:hAnsi="Times New Roman"/>
          <w:b/>
          <w:sz w:val="24"/>
        </w:rPr>
      </w:pPr>
    </w:p>
    <w:p w:rsidR="00050A16" w:rsidRPr="00E43622" w:rsidRDefault="00050A16" w:rsidP="00050A16">
      <w:pPr>
        <w:jc w:val="center"/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« О проведении </w:t>
      </w:r>
      <w:proofErr w:type="spellStart"/>
      <w:proofErr w:type="gramStart"/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конно-спортивного</w:t>
      </w:r>
      <w:proofErr w:type="spellEnd"/>
      <w:proofErr w:type="gramEnd"/>
      <w:r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 xml:space="preserve"> мероприятия 9 Мая 2018г</w:t>
      </w:r>
      <w:r w:rsidRPr="00E43622">
        <w:rPr>
          <w:rFonts w:ascii="Times New Roman" w:eastAsia="Calibri" w:hAnsi="Times New Roman"/>
          <w:b/>
          <w:bCs/>
          <w:i/>
          <w:sz w:val="28"/>
          <w:szCs w:val="28"/>
          <w:lang w:eastAsia="en-US"/>
        </w:rPr>
        <w:t>»</w:t>
      </w:r>
    </w:p>
    <w:p w:rsidR="00050A16" w:rsidRPr="00470ACC" w:rsidRDefault="00050A16" w:rsidP="00050A16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На основании обращения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Атамана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Дондуковского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хуторского казачьего общества Маликова В.А., </w:t>
      </w:r>
      <w:r w:rsidRPr="00470ACC"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ПОСТАНОВЛЯЮ: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</w:t>
      </w:r>
    </w:p>
    <w:p w:rsidR="00050A16" w:rsidRPr="00470ACC" w:rsidRDefault="00050A16" w:rsidP="00050A16">
      <w:pPr>
        <w:jc w:val="both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Согласовать проведение праздничного </w:t>
      </w:r>
      <w:proofErr w:type="spellStart"/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конно-спортивного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мероприятия в честь Дня Победы 9 Мая 2018 года с 13.00ч. до 18 .00 ч.</w:t>
      </w:r>
    </w:p>
    <w:p w:rsidR="00050A16" w:rsidRPr="00470ACC" w:rsidRDefault="00050A16" w:rsidP="00050A16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2. Назначить ответственным за обеспечение и охрану правопорядка при проведении праздничных мероприятий атамана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Дондуковского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казачьего куреня Маликова В.А. (по согласованию) с уведомлением ОМВД России </w:t>
      </w:r>
      <w:proofErr w:type="gram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по</w:t>
      </w:r>
      <w:proofErr w:type="gram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Гиагинскому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району.</w:t>
      </w:r>
    </w:p>
    <w:p w:rsidR="00050A16" w:rsidRPr="00470ACC" w:rsidRDefault="00050A16" w:rsidP="00050A16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3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. Настоящее постановление вступает в силу со дня подписания.</w:t>
      </w:r>
    </w:p>
    <w:p w:rsidR="00050A16" w:rsidRPr="00470ACC" w:rsidRDefault="00050A16" w:rsidP="00050A16">
      <w:pPr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4</w:t>
      </w: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proofErr w:type="gramStart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50A16" w:rsidRDefault="00050A16" w:rsidP="00050A16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</w:t>
      </w:r>
    </w:p>
    <w:p w:rsidR="00050A16" w:rsidRDefault="00050A16" w:rsidP="00050A16">
      <w:pPr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:rsidR="00050A16" w:rsidRPr="00470ACC" w:rsidRDefault="00050A16" w:rsidP="00050A16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Глава МО</w:t>
      </w:r>
    </w:p>
    <w:p w:rsidR="00050A16" w:rsidRPr="00E43622" w:rsidRDefault="00050A16" w:rsidP="00050A16">
      <w:pPr>
        <w:spacing w:after="0" w:line="240" w:lineRule="auto"/>
        <w:rPr>
          <w:rFonts w:ascii="Times New Roman" w:eastAsia="Calibri" w:hAnsi="Times New Roman"/>
          <w:bCs/>
          <w:sz w:val="24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proofErr w:type="spellStart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>Дондуковское</w:t>
      </w:r>
      <w:proofErr w:type="spellEnd"/>
      <w:r w:rsidRPr="00470AC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сельское </w:t>
      </w:r>
      <w:r w:rsidRPr="00961219">
        <w:rPr>
          <w:rFonts w:ascii="Times New Roman" w:eastAsia="Calibri" w:hAnsi="Times New Roman"/>
          <w:bCs/>
          <w:sz w:val="28"/>
          <w:szCs w:val="28"/>
          <w:lang w:eastAsia="en-US"/>
        </w:rPr>
        <w:t>поселение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»</w:t>
      </w:r>
      <w:r w:rsidRPr="00961219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                                      </w:t>
      </w:r>
      <w:proofErr w:type="spellStart"/>
      <w:r w:rsidRPr="00961219">
        <w:rPr>
          <w:rFonts w:ascii="Times New Roman" w:eastAsia="Calibri" w:hAnsi="Times New Roman"/>
          <w:bCs/>
          <w:sz w:val="28"/>
          <w:szCs w:val="28"/>
          <w:lang w:eastAsia="en-US"/>
        </w:rPr>
        <w:t>Н.Н.Бровин</w:t>
      </w:r>
      <w:proofErr w:type="spellEnd"/>
    </w:p>
    <w:p w:rsidR="00050A16" w:rsidRDefault="00050A16" w:rsidP="00050A16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50A16" w:rsidRDefault="00050A16" w:rsidP="00050A16">
      <w:pPr>
        <w:shd w:val="clear" w:color="auto" w:fill="FFFFFF"/>
        <w:spacing w:after="0" w:line="288" w:lineRule="atLeast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50A16" w:rsidRDefault="00050A16" w:rsidP="00050A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50A16" w:rsidRDefault="00050A16" w:rsidP="00050A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50A16" w:rsidRDefault="00050A16" w:rsidP="00050A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F271AE" w:rsidRDefault="00F271AE" w:rsidP="00050A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50A16" w:rsidRPr="007D59DF" w:rsidRDefault="00050A16" w:rsidP="00050A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 w:rsidRPr="00562EF8">
        <w:rPr>
          <w:rFonts w:ascii="Times New Roman" w:eastAsia="Calibri" w:hAnsi="Times New Roman"/>
          <w:b/>
          <w:bCs/>
          <w:sz w:val="28"/>
          <w:szCs w:val="28"/>
          <w:lang w:eastAsia="en-US"/>
        </w:rPr>
        <w:lastRenderedPageBreak/>
        <w:t xml:space="preserve">План мероприятий </w:t>
      </w:r>
    </w:p>
    <w:p w:rsidR="00050A16" w:rsidRDefault="00050A16" w:rsidP="00050A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Проведения  празднования</w:t>
      </w:r>
      <w:r w:rsidRPr="00562EF8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конно-спортивного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мероприятия в  </w:t>
      </w:r>
      <w:proofErr w:type="spellStart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ст</w:t>
      </w:r>
      <w:proofErr w:type="gramStart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.Д</w:t>
      </w:r>
      <w:proofErr w:type="gramEnd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>ондуковской</w:t>
      </w:r>
      <w:proofErr w:type="spellEnd"/>
      <w:r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09 мая 2018</w:t>
      </w:r>
      <w:r w:rsidRPr="00C63126">
        <w:rPr>
          <w:rFonts w:ascii="Times New Roman" w:eastAsia="Calibri" w:hAnsi="Times New Roman"/>
          <w:b/>
          <w:bCs/>
          <w:sz w:val="28"/>
          <w:szCs w:val="28"/>
          <w:lang w:eastAsia="en-US"/>
        </w:rPr>
        <w:t xml:space="preserve"> года</w:t>
      </w:r>
    </w:p>
    <w:p w:rsidR="00050A16" w:rsidRDefault="00050A16" w:rsidP="00050A16">
      <w:pPr>
        <w:shd w:val="clear" w:color="auto" w:fill="FFFFFF"/>
        <w:spacing w:line="288" w:lineRule="atLeast"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50A16" w:rsidRDefault="00050A16" w:rsidP="00050A16">
      <w:pPr>
        <w:shd w:val="clear" w:color="auto" w:fill="FFFFFF"/>
        <w:spacing w:line="288" w:lineRule="atLeast"/>
        <w:ind w:left="720"/>
        <w:jc w:val="both"/>
        <w:textAlignment w:val="baseline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050A16" w:rsidRDefault="00050A16" w:rsidP="00050A1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13.00ч 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–т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>оржественное открытие праздничного мероприятия ;</w:t>
      </w:r>
    </w:p>
    <w:p w:rsidR="00050A16" w:rsidRDefault="00050A16" w:rsidP="00050A1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               </w:t>
      </w:r>
    </w:p>
    <w:p w:rsidR="00050A16" w:rsidRDefault="00050A16" w:rsidP="00050A1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 В программ</w:t>
      </w:r>
      <w:proofErr w:type="gramStart"/>
      <w:r>
        <w:rPr>
          <w:rFonts w:ascii="Times New Roman" w:hAnsi="Times New Roman"/>
          <w:bCs/>
          <w:spacing w:val="2"/>
          <w:sz w:val="28"/>
          <w:szCs w:val="28"/>
        </w:rPr>
        <w:t>е-</w:t>
      </w:r>
      <w:proofErr w:type="gramEnd"/>
      <w:r>
        <w:rPr>
          <w:rFonts w:ascii="Times New Roman" w:hAnsi="Times New Roman"/>
          <w:bCs/>
          <w:spacing w:val="2"/>
          <w:sz w:val="28"/>
          <w:szCs w:val="28"/>
        </w:rPr>
        <w:t xml:space="preserve"> скачки, музыкальная программа,  работают торговые точки;</w:t>
      </w:r>
    </w:p>
    <w:p w:rsidR="00050A16" w:rsidRDefault="00050A16" w:rsidP="00050A1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         17.00ч. – награждение победителей и закрытие праздника.</w:t>
      </w:r>
    </w:p>
    <w:p w:rsidR="00050A16" w:rsidRDefault="00050A16" w:rsidP="00050A16">
      <w:pPr>
        <w:shd w:val="clear" w:color="auto" w:fill="FFFFFF"/>
        <w:spacing w:after="0" w:line="288" w:lineRule="atLeast"/>
        <w:ind w:left="720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after="0" w:line="288" w:lineRule="atLeast"/>
        <w:ind w:left="720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line="288" w:lineRule="atLeast"/>
        <w:ind w:left="720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>
        <w:rPr>
          <w:rFonts w:ascii="Times New Roman" w:hAnsi="Times New Roman"/>
          <w:bCs/>
          <w:spacing w:val="2"/>
          <w:sz w:val="28"/>
          <w:szCs w:val="28"/>
        </w:rPr>
        <w:t xml:space="preserve"> </w:t>
      </w:r>
    </w:p>
    <w:p w:rsidR="00050A16" w:rsidRDefault="00050A16" w:rsidP="00050A1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050A16" w:rsidRDefault="00050A16" w:rsidP="00050A16">
      <w:pPr>
        <w:shd w:val="clear" w:color="auto" w:fill="FFFFFF"/>
        <w:spacing w:line="288" w:lineRule="atLeast"/>
        <w:jc w:val="both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</w:p>
    <w:p w:rsidR="001A3AC4" w:rsidRDefault="001A3AC4" w:rsidP="00050A16">
      <w:pPr>
        <w:ind w:left="-426" w:firstLine="426"/>
      </w:pPr>
    </w:p>
    <w:sectPr w:rsidR="001A3AC4" w:rsidSect="00050A1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A16"/>
    <w:rsid w:val="00050A16"/>
    <w:rsid w:val="001A3AC4"/>
    <w:rsid w:val="00282988"/>
    <w:rsid w:val="00345C35"/>
    <w:rsid w:val="00510F49"/>
    <w:rsid w:val="006F3936"/>
    <w:rsid w:val="00A517BB"/>
    <w:rsid w:val="00DC2760"/>
    <w:rsid w:val="00F2067A"/>
    <w:rsid w:val="00F2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BB"/>
  </w:style>
  <w:style w:type="paragraph" w:styleId="1">
    <w:name w:val="heading 1"/>
    <w:basedOn w:val="a"/>
    <w:next w:val="a"/>
    <w:link w:val="10"/>
    <w:qFormat/>
    <w:rsid w:val="00050A16"/>
    <w:pPr>
      <w:keepNext/>
      <w:tabs>
        <w:tab w:val="num" w:pos="432"/>
      </w:tabs>
      <w:suppressAutoHyphens/>
      <w:spacing w:after="0" w:line="240" w:lineRule="auto"/>
      <w:ind w:left="432" w:hanging="432"/>
      <w:outlineLvl w:val="0"/>
    </w:pPr>
    <w:rPr>
      <w:rFonts w:ascii="Arial" w:eastAsia="Times New Roman" w:hAnsi="Arial" w:cs="Times New Roman"/>
      <w:b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0A16"/>
    <w:rPr>
      <w:rFonts w:ascii="Arial" w:eastAsia="Times New Roman" w:hAnsi="Arial" w:cs="Times New Roman"/>
      <w:b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dcterms:created xsi:type="dcterms:W3CDTF">2018-04-23T13:28:00Z</dcterms:created>
  <dcterms:modified xsi:type="dcterms:W3CDTF">2018-04-23T13:28:00Z</dcterms:modified>
</cp:coreProperties>
</file>